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4B7E68" w:rsidRPr="002E35A2" w:rsidTr="000C7395"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  <w:r>
              <w:rPr>
                <w:bCs/>
              </w:rPr>
              <w:t>Tableau comparatif de mises en scènes</w:t>
            </w:r>
          </w:p>
        </w:tc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  <w:r w:rsidRPr="002E35A2">
              <w:rPr>
                <w:b/>
                <w:bCs/>
                <w:u w:val="single"/>
              </w:rPr>
              <w:t>Extrait 1</w:t>
            </w:r>
            <w:r w:rsidRPr="002E35A2">
              <w:rPr>
                <w:bCs/>
              </w:rPr>
              <w:t>. Mise en scène de Robert Maurice, dramatique télé (1970)</w:t>
            </w:r>
          </w:p>
        </w:tc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  <w:r w:rsidRPr="002E35A2">
              <w:rPr>
                <w:b/>
                <w:bCs/>
                <w:u w:val="single"/>
              </w:rPr>
              <w:t>Extrait 2.</w:t>
            </w:r>
            <w:r w:rsidRPr="002E35A2">
              <w:rPr>
                <w:bCs/>
              </w:rPr>
              <w:t xml:space="preserve"> Mise en scène de Brigitte Jacques </w:t>
            </w:r>
            <w:proofErr w:type="spellStart"/>
            <w:r w:rsidRPr="002E35A2">
              <w:rPr>
                <w:bCs/>
              </w:rPr>
              <w:t>Wajeman</w:t>
            </w:r>
            <w:proofErr w:type="spellEnd"/>
            <w:r w:rsidRPr="002E35A2">
              <w:rPr>
                <w:bCs/>
              </w:rPr>
              <w:t xml:space="preserve"> (2004)</w:t>
            </w:r>
          </w:p>
        </w:tc>
        <w:tc>
          <w:tcPr>
            <w:tcW w:w="1843" w:type="dxa"/>
          </w:tcPr>
          <w:p w:rsidR="004B7E68" w:rsidRPr="002E35A2" w:rsidRDefault="004B7E68" w:rsidP="000C7395">
            <w:pPr>
              <w:rPr>
                <w:bCs/>
              </w:rPr>
            </w:pPr>
            <w:r w:rsidRPr="002E35A2">
              <w:rPr>
                <w:b/>
                <w:bCs/>
                <w:u w:val="single"/>
              </w:rPr>
              <w:t>Extrait 3.</w:t>
            </w:r>
            <w:r w:rsidRPr="002E35A2">
              <w:rPr>
                <w:bCs/>
              </w:rPr>
              <w:t xml:space="preserve"> Mise en scène d’Alain </w:t>
            </w:r>
            <w:proofErr w:type="spellStart"/>
            <w:r w:rsidRPr="002E35A2">
              <w:rPr>
                <w:bCs/>
              </w:rPr>
              <w:t>Bézu</w:t>
            </w:r>
            <w:proofErr w:type="spellEnd"/>
            <w:r w:rsidRPr="002E35A2">
              <w:rPr>
                <w:bCs/>
              </w:rPr>
              <w:t xml:space="preserve"> (2006)</w:t>
            </w:r>
          </w:p>
        </w:tc>
        <w:tc>
          <w:tcPr>
            <w:tcW w:w="1843" w:type="dxa"/>
          </w:tcPr>
          <w:p w:rsidR="004B7E68" w:rsidRPr="002E35A2" w:rsidRDefault="004B7E68" w:rsidP="000C7395">
            <w:pPr>
              <w:rPr>
                <w:bCs/>
              </w:rPr>
            </w:pPr>
            <w:r w:rsidRPr="002E35A2">
              <w:rPr>
                <w:b/>
                <w:bCs/>
                <w:u w:val="single"/>
              </w:rPr>
              <w:t>Extrait 4.</w:t>
            </w:r>
            <w:r w:rsidRPr="002E35A2">
              <w:rPr>
                <w:bCs/>
              </w:rPr>
              <w:t xml:space="preserve"> Mise en scène de Marion </w:t>
            </w:r>
            <w:proofErr w:type="spellStart"/>
            <w:r w:rsidRPr="002E35A2">
              <w:rPr>
                <w:bCs/>
              </w:rPr>
              <w:t>Bierry</w:t>
            </w:r>
            <w:proofErr w:type="spellEnd"/>
            <w:r w:rsidRPr="002E35A2">
              <w:rPr>
                <w:bCs/>
              </w:rPr>
              <w:t xml:space="preserve"> (2007)</w:t>
            </w:r>
          </w:p>
        </w:tc>
      </w:tr>
      <w:tr w:rsidR="004B7E68" w:rsidRPr="002E35A2" w:rsidTr="000C7395"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  <w:r w:rsidRPr="002E35A2">
              <w:rPr>
                <w:bCs/>
              </w:rPr>
              <w:t>Décor</w:t>
            </w:r>
          </w:p>
        </w:tc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  <w:tc>
          <w:tcPr>
            <w:tcW w:w="1843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  <w:tc>
          <w:tcPr>
            <w:tcW w:w="1843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</w:tr>
      <w:tr w:rsidR="004B7E68" w:rsidRPr="002E35A2" w:rsidTr="000C7395"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  <w:r w:rsidRPr="002E35A2">
              <w:rPr>
                <w:bCs/>
              </w:rPr>
              <w:t>Costumes</w:t>
            </w:r>
          </w:p>
        </w:tc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  <w:tc>
          <w:tcPr>
            <w:tcW w:w="1843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  <w:tc>
          <w:tcPr>
            <w:tcW w:w="1843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</w:tr>
      <w:tr w:rsidR="004B7E68" w:rsidRPr="002E35A2" w:rsidTr="000C7395"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  <w:r w:rsidRPr="002E35A2">
              <w:rPr>
                <w:bCs/>
              </w:rPr>
              <w:t>Comment le metteur en scène a-t-il figuré les « spectres » et les costumes ?</w:t>
            </w:r>
          </w:p>
        </w:tc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  <w:tc>
          <w:tcPr>
            <w:tcW w:w="1843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  <w:tc>
          <w:tcPr>
            <w:tcW w:w="1843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</w:tr>
      <w:tr w:rsidR="004B7E68" w:rsidRPr="002E35A2" w:rsidTr="000C7395"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  <w:r w:rsidRPr="002E35A2">
              <w:rPr>
                <w:bCs/>
              </w:rPr>
              <w:t>Impression générale créée pour le spectateur.</w:t>
            </w:r>
          </w:p>
        </w:tc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  <w:tc>
          <w:tcPr>
            <w:tcW w:w="1843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  <w:tc>
          <w:tcPr>
            <w:tcW w:w="1843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</w:tr>
      <w:tr w:rsidR="004B7E68" w:rsidRPr="002E35A2" w:rsidTr="000C7395"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  <w:r w:rsidRPr="002E35A2">
              <w:rPr>
                <w:bCs/>
              </w:rPr>
              <w:t>Eléments surprenants</w:t>
            </w:r>
          </w:p>
        </w:tc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  <w:tc>
          <w:tcPr>
            <w:tcW w:w="1843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  <w:tc>
          <w:tcPr>
            <w:tcW w:w="1843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</w:tr>
      <w:tr w:rsidR="004B7E68" w:rsidRPr="002E35A2" w:rsidTr="000C7395"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  <w:r w:rsidRPr="002E35A2">
              <w:rPr>
                <w:bCs/>
              </w:rPr>
              <w:t>Comment se fait l’entrée des personnages ? Par où ?</w:t>
            </w:r>
          </w:p>
        </w:tc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  <w:tc>
          <w:tcPr>
            <w:tcW w:w="1843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  <w:tc>
          <w:tcPr>
            <w:tcW w:w="1843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</w:tr>
      <w:tr w:rsidR="004B7E68" w:rsidRPr="002E35A2" w:rsidTr="000C7395"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  <w:r w:rsidRPr="002E35A2">
              <w:rPr>
                <w:bCs/>
              </w:rPr>
              <w:t>Classez ces mises en scènes selon votre préférence.</w:t>
            </w:r>
          </w:p>
        </w:tc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  <w:tc>
          <w:tcPr>
            <w:tcW w:w="1842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  <w:tc>
          <w:tcPr>
            <w:tcW w:w="1843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  <w:tc>
          <w:tcPr>
            <w:tcW w:w="1843" w:type="dxa"/>
          </w:tcPr>
          <w:p w:rsidR="004B7E68" w:rsidRPr="002E35A2" w:rsidRDefault="004B7E68" w:rsidP="000C7395">
            <w:pPr>
              <w:rPr>
                <w:bCs/>
              </w:rPr>
            </w:pPr>
          </w:p>
        </w:tc>
      </w:tr>
    </w:tbl>
    <w:p w:rsidR="004B7E68" w:rsidRDefault="004B7E68" w:rsidP="004B7E68">
      <w:pPr>
        <w:rPr>
          <w:bCs/>
        </w:rPr>
      </w:pPr>
    </w:p>
    <w:p w:rsidR="00D2069F" w:rsidRDefault="00D2069F"/>
    <w:sectPr w:rsidR="00D2069F" w:rsidSect="00D2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E68"/>
    <w:rsid w:val="004B7E68"/>
    <w:rsid w:val="00D2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1</cp:revision>
  <dcterms:created xsi:type="dcterms:W3CDTF">2011-09-30T21:02:00Z</dcterms:created>
  <dcterms:modified xsi:type="dcterms:W3CDTF">2011-09-30T21:06:00Z</dcterms:modified>
</cp:coreProperties>
</file>