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52D5" w:rsidRPr="002252D5" w:rsidRDefault="002252D5" w:rsidP="00F125B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2252D5">
        <w:rPr>
          <w:b/>
        </w:rPr>
        <w:t xml:space="preserve">Etude de trois pièces sonores : </w:t>
      </w:r>
      <w:r w:rsidR="00F125B1">
        <w:rPr>
          <w:b/>
        </w:rPr>
        <w:t>« J’te dérange ? N</w:t>
      </w:r>
      <w:r w:rsidRPr="002252D5">
        <w:rPr>
          <w:b/>
        </w:rPr>
        <w:t xml:space="preserve">on </w:t>
      </w:r>
      <w:proofErr w:type="spellStart"/>
      <w:r w:rsidRPr="002252D5">
        <w:rPr>
          <w:b/>
        </w:rPr>
        <w:t>non</w:t>
      </w:r>
      <w:proofErr w:type="spellEnd"/>
      <w:r w:rsidRPr="002252D5">
        <w:rPr>
          <w:b/>
        </w:rPr>
        <w:t xml:space="preserve">… »  </w:t>
      </w:r>
      <w:proofErr w:type="gramStart"/>
      <w:r w:rsidRPr="002252D5">
        <w:rPr>
          <w:b/>
        </w:rPr>
        <w:t>de</w:t>
      </w:r>
      <w:proofErr w:type="gramEnd"/>
      <w:r w:rsidRPr="002252D5">
        <w:rPr>
          <w:b/>
        </w:rPr>
        <w:t xml:space="preserve"> Jean-Charles Massera</w:t>
      </w:r>
    </w:p>
    <w:p w:rsidR="002252D5" w:rsidRPr="00337CBB" w:rsidRDefault="002252D5" w:rsidP="002252D5">
      <w:pPr>
        <w:rPr>
          <w:sz w:val="18"/>
          <w:szCs w:val="18"/>
        </w:rPr>
      </w:pPr>
      <w:r w:rsidRPr="00337CBB">
        <w:rPr>
          <w:sz w:val="18"/>
          <w:szCs w:val="18"/>
        </w:rPr>
        <w:t xml:space="preserve"> « Le restau qui faisait chalet »</w:t>
      </w:r>
      <w:proofErr w:type="gramStart"/>
      <w:r w:rsidRPr="00337CBB">
        <w:rPr>
          <w:sz w:val="18"/>
          <w:szCs w:val="18"/>
        </w:rPr>
        <w:t>,(</w:t>
      </w:r>
      <w:proofErr w:type="gramEnd"/>
      <w:r w:rsidRPr="00337CBB">
        <w:rPr>
          <w:sz w:val="18"/>
          <w:szCs w:val="18"/>
        </w:rPr>
        <w:t xml:space="preserve">  </w:t>
      </w:r>
      <w:hyperlink r:id="rId5" w:history="1">
        <w:r w:rsidRPr="00337CBB">
          <w:rPr>
            <w:rStyle w:val="Lienhypertexte"/>
            <w:sz w:val="18"/>
            <w:szCs w:val="18"/>
          </w:rPr>
          <w:t>http://www.arteradio.com/son/616159/le_restau_qui_faisait_chalet/</w:t>
        </w:r>
      </w:hyperlink>
      <w:r w:rsidRPr="00337CBB">
        <w:rPr>
          <w:sz w:val="18"/>
          <w:szCs w:val="18"/>
        </w:rPr>
        <w:t xml:space="preserve"> )  « On est mal barré en fait »  (</w:t>
      </w:r>
      <w:hyperlink r:id="rId6" w:history="1">
        <w:r w:rsidRPr="00337CBB">
          <w:rPr>
            <w:rStyle w:val="Lienhypertexte"/>
            <w:sz w:val="18"/>
            <w:szCs w:val="18"/>
          </w:rPr>
          <w:t>http://www.arteradio.com/son/616165/on_est_mal_barre_en_fait/</w:t>
        </w:r>
      </w:hyperlink>
      <w:r w:rsidRPr="00337CBB">
        <w:rPr>
          <w:sz w:val="18"/>
          <w:szCs w:val="18"/>
        </w:rPr>
        <w:t xml:space="preserve"> )  et « Non mais là ça dépasse tout » . (</w:t>
      </w:r>
      <w:hyperlink r:id="rId7" w:history="1">
        <w:r w:rsidRPr="00337CBB">
          <w:rPr>
            <w:rStyle w:val="Lienhypertexte"/>
            <w:sz w:val="18"/>
            <w:szCs w:val="18"/>
          </w:rPr>
          <w:t>http://www.arteradio.com/son/616181/non_mais_la_ca_depasse_tout/</w:t>
        </w:r>
      </w:hyperlink>
      <w:r w:rsidRPr="00337CBB">
        <w:rPr>
          <w:sz w:val="18"/>
          <w:szCs w:val="18"/>
        </w:rPr>
        <w:t xml:space="preserve"> 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768"/>
        <w:gridCol w:w="1768"/>
        <w:gridCol w:w="1768"/>
        <w:gridCol w:w="1768"/>
        <w:gridCol w:w="1768"/>
        <w:gridCol w:w="1768"/>
        <w:gridCol w:w="1768"/>
        <w:gridCol w:w="1768"/>
      </w:tblGrid>
      <w:tr w:rsidR="002252D5" w:rsidTr="002252D5"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>
            <w:r>
              <w:t>Décor autour, exemples de bruitages</w:t>
            </w:r>
          </w:p>
        </w:tc>
        <w:tc>
          <w:tcPr>
            <w:tcW w:w="1768" w:type="dxa"/>
          </w:tcPr>
          <w:p w:rsidR="002252D5" w:rsidRDefault="002252D5" w:rsidP="00060485">
            <w:r>
              <w:t>Qu’est en train de faire le personnage qui téléphone ?</w:t>
            </w:r>
          </w:p>
        </w:tc>
        <w:tc>
          <w:tcPr>
            <w:tcW w:w="1768" w:type="dxa"/>
          </w:tcPr>
          <w:p w:rsidR="002252D5" w:rsidRDefault="002252D5" w:rsidP="002252D5">
            <w:r w:rsidRPr="002252D5">
              <w:t>Exemples de vocabulaire très familier</w:t>
            </w:r>
          </w:p>
        </w:tc>
        <w:tc>
          <w:tcPr>
            <w:tcW w:w="1768" w:type="dxa"/>
          </w:tcPr>
          <w:p w:rsidR="002252D5" w:rsidRDefault="00060485" w:rsidP="00060485">
            <w:r>
              <w:t>Imaginez</w:t>
            </w:r>
            <w:r w:rsidR="002252D5">
              <w:t xml:space="preserve"> un ex de réplique de l’interlocuteur </w:t>
            </w:r>
          </w:p>
        </w:tc>
        <w:tc>
          <w:tcPr>
            <w:tcW w:w="1768" w:type="dxa"/>
          </w:tcPr>
          <w:p w:rsidR="002252D5" w:rsidRDefault="002252D5" w:rsidP="00060485">
            <w:r>
              <w:t>Qu</w:t>
            </w:r>
            <w:r w:rsidR="00F125B1">
              <w:t>el est le thème de réflexion proposée?</w:t>
            </w:r>
          </w:p>
        </w:tc>
        <w:tc>
          <w:tcPr>
            <w:tcW w:w="1768" w:type="dxa"/>
          </w:tcPr>
          <w:p w:rsidR="002252D5" w:rsidRDefault="00060485" w:rsidP="00060485">
            <w:r>
              <w:t>Donner des ex</w:t>
            </w:r>
            <w:r w:rsidR="002252D5">
              <w:t xml:space="preserve"> de vocabulaire </w:t>
            </w:r>
            <w:r w:rsidR="00F125B1">
              <w:t>abstrait ou complexe</w:t>
            </w:r>
          </w:p>
        </w:tc>
        <w:tc>
          <w:tcPr>
            <w:tcW w:w="1768" w:type="dxa"/>
          </w:tcPr>
          <w:p w:rsidR="002252D5" w:rsidRDefault="00F125B1" w:rsidP="002252D5">
            <w:r>
              <w:t>Le locuteur a-t-il une solution au problème qu’il  pose ?</w:t>
            </w:r>
          </w:p>
        </w:tc>
      </w:tr>
      <w:tr w:rsidR="002252D5" w:rsidTr="002252D5">
        <w:tc>
          <w:tcPr>
            <w:tcW w:w="1768" w:type="dxa"/>
          </w:tcPr>
          <w:p w:rsidR="002252D5" w:rsidRDefault="002252D5" w:rsidP="002252D5">
            <w:r w:rsidRPr="002252D5">
              <w:t>« Le restau qui faisait chalet »,   </w:t>
            </w:r>
          </w:p>
          <w:p w:rsidR="002252D5" w:rsidRDefault="002252D5" w:rsidP="002252D5"/>
          <w:p w:rsidR="002252D5" w:rsidRDefault="002252D5" w:rsidP="002252D5"/>
          <w:p w:rsidR="002252D5" w:rsidRDefault="002252D5" w:rsidP="002252D5"/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</w:tr>
      <w:tr w:rsidR="002252D5" w:rsidTr="002252D5">
        <w:tc>
          <w:tcPr>
            <w:tcW w:w="1768" w:type="dxa"/>
          </w:tcPr>
          <w:p w:rsidR="002252D5" w:rsidRDefault="002252D5" w:rsidP="002252D5">
            <w:r w:rsidRPr="002252D5">
              <w:t xml:space="preserve">« On est mal barré en fait »  </w:t>
            </w:r>
          </w:p>
          <w:p w:rsidR="002252D5" w:rsidRDefault="002252D5" w:rsidP="002252D5"/>
          <w:p w:rsidR="002252D5" w:rsidRDefault="002252D5" w:rsidP="002252D5"/>
          <w:p w:rsidR="002252D5" w:rsidRDefault="002252D5" w:rsidP="002252D5"/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</w:tr>
      <w:tr w:rsidR="002252D5" w:rsidTr="002252D5">
        <w:tc>
          <w:tcPr>
            <w:tcW w:w="1768" w:type="dxa"/>
          </w:tcPr>
          <w:p w:rsidR="002252D5" w:rsidRDefault="002252D5" w:rsidP="002252D5">
            <w:r w:rsidRPr="002252D5">
              <w:t>« Non mais là ça dépasse tout »</w:t>
            </w:r>
          </w:p>
          <w:p w:rsidR="00F125B1" w:rsidRDefault="00F125B1" w:rsidP="002252D5"/>
          <w:p w:rsidR="00F125B1" w:rsidRDefault="00F125B1" w:rsidP="002252D5"/>
          <w:p w:rsidR="00F125B1" w:rsidRDefault="00F125B1" w:rsidP="002252D5"/>
          <w:p w:rsidR="00F125B1" w:rsidRDefault="00F125B1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  <w:tc>
          <w:tcPr>
            <w:tcW w:w="1768" w:type="dxa"/>
          </w:tcPr>
          <w:p w:rsidR="002252D5" w:rsidRDefault="002252D5" w:rsidP="002252D5"/>
        </w:tc>
      </w:tr>
    </w:tbl>
    <w:p w:rsidR="00F125B1" w:rsidRDefault="002252D5" w:rsidP="002252D5">
      <w:r>
        <w:t>Les points com</w:t>
      </w:r>
      <w:r w:rsidR="00F125B1">
        <w:t>muns de ces trois pièces sonores :</w:t>
      </w:r>
    </w:p>
    <w:p w:rsidR="00060485" w:rsidRDefault="00060485" w:rsidP="002252D5"/>
    <w:p w:rsidR="00337CBB" w:rsidRDefault="00337CBB" w:rsidP="002252D5">
      <w:bookmarkStart w:id="0" w:name="_GoBack"/>
      <w:bookmarkEnd w:id="0"/>
    </w:p>
    <w:p w:rsidR="002252D5" w:rsidRPr="002252D5" w:rsidRDefault="002252D5" w:rsidP="002252D5">
      <w:r>
        <w:t>Votre impression d’ensemble</w:t>
      </w:r>
      <w:r w:rsidR="00F125B1">
        <w:t> :</w:t>
      </w:r>
    </w:p>
    <w:p w:rsidR="00E70D0C" w:rsidRDefault="00E70D0C"/>
    <w:sectPr w:rsidR="00E70D0C" w:rsidSect="002252D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2D5"/>
    <w:rsid w:val="00060485"/>
    <w:rsid w:val="002252D5"/>
    <w:rsid w:val="00337CBB"/>
    <w:rsid w:val="00E70D0C"/>
    <w:rsid w:val="00F12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252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252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2252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4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rteradio.com/son/616181/non_mais_la_ca_depasse_tout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rteradio.com/son/616165/on_est_mal_barre_en_fait/" TargetMode="External"/><Relationship Id="rId5" Type="http://schemas.openxmlformats.org/officeDocument/2006/relationships/hyperlink" Target="http://www.arteradio.com/son/616159/le_restau_qui_faisait_chalet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181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5</cp:revision>
  <dcterms:created xsi:type="dcterms:W3CDTF">2014-04-26T21:56:00Z</dcterms:created>
  <dcterms:modified xsi:type="dcterms:W3CDTF">2014-04-26T22:38:00Z</dcterms:modified>
</cp:coreProperties>
</file>