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19" w:rsidRPr="00040819" w:rsidRDefault="00040819" w:rsidP="00040819">
      <w:pPr>
        <w:numPr>
          <w:ilvl w:val="0"/>
          <w:numId w:val="1"/>
        </w:numPr>
        <w:shd w:val="clear" w:color="auto" w:fill="A0A0A0"/>
        <w:spacing w:after="0" w:line="300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7" w:tooltip="Consulter les poèmes de : Jean-Pierre Claris de FLORIAN" w:history="1">
        <w:r w:rsidRPr="00040819">
          <w:rPr>
            <w:rFonts w:ascii="Arial" w:eastAsia="Times New Roman" w:hAnsi="Arial" w:cs="Arial"/>
            <w:b/>
            <w:bCs/>
            <w:color w:val="2A2A2A"/>
            <w:sz w:val="18"/>
            <w:szCs w:val="18"/>
            <w:u w:val="single"/>
            <w:lang w:eastAsia="fr-FR"/>
          </w:rPr>
          <w:t>Jean-Pierre Claris de FLORIAN</w:t>
        </w:r>
      </w:hyperlink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  (1755-1794)</w:t>
      </w:r>
    </w:p>
    <w:p w:rsidR="00040819" w:rsidRPr="00040819" w:rsidRDefault="00040819" w:rsidP="000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0819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</w:p>
    <w:p w:rsidR="00040819" w:rsidRPr="00040819" w:rsidRDefault="00040819" w:rsidP="00040819">
      <w:pPr>
        <w:shd w:val="clear" w:color="auto" w:fill="A0A0A0"/>
        <w:spacing w:after="450" w:line="375" w:lineRule="atLeast"/>
        <w:ind w:left="1200"/>
        <w:outlineLvl w:val="0"/>
        <w:rPr>
          <w:rFonts w:ascii="Arial" w:eastAsia="Times New Roman" w:hAnsi="Arial" w:cs="Arial"/>
          <w:color w:val="2A2A2A"/>
          <w:kern w:val="36"/>
          <w:sz w:val="30"/>
          <w:szCs w:val="30"/>
          <w:lang w:eastAsia="fr-FR"/>
        </w:rPr>
      </w:pPr>
      <w:r w:rsidRPr="00040819">
        <w:rPr>
          <w:rFonts w:ascii="Arial" w:eastAsia="Times New Roman" w:hAnsi="Arial" w:cs="Arial"/>
          <w:color w:val="2A2A2A"/>
          <w:kern w:val="36"/>
          <w:sz w:val="30"/>
          <w:szCs w:val="30"/>
          <w:lang w:eastAsia="fr-FR"/>
        </w:rPr>
        <w:t>L'aveugle et le paralytique</w:t>
      </w:r>
    </w:p>
    <w:p w:rsidR="00040819" w:rsidRPr="00040819" w:rsidRDefault="00040819" w:rsidP="00040819">
      <w:pPr>
        <w:shd w:val="clear" w:color="auto" w:fill="A0A0A0"/>
        <w:spacing w:after="0" w:line="270" w:lineRule="atLeast"/>
        <w:ind w:left="120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Aidons-nous mutuellement,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La charge des malheurs en sera plus légère ;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Le bien que l'on fait à son frère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Pour le mal que l'on souffre est un soulagement.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Confucius l'a dit ; suivons tous sa doctrine.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Pour la persuader aux peuples de la Chine,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Il leur contait le trait suivant.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Dans une ville de l'Asie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Il existait deux malheureux,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L'un perclus, l'autre aveugle, et pauvres tous les deux.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Ils demandaient au Ciel de terminer leur vie ;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Mais leurs cris étaient superflus,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Ils ne pouvaient mourir. Notre paralytique,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Couché sur un grabat dans la place publique,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Souffrait sans être plaint : il en souffrait bien plus.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L'aveugle, à qui tout pouvait nuire,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Etait sans guide, sans soutien,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Sans avoir même un pauvre chien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Pour l'aimer et pour le conduire.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Un certain jour, il arriva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Que l'aveugle à tâtons, au détour d'une rue, 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Près du malade se trouva ;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Il entendit ses cris, son âme en fut émue.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Il n'est tel que les malheureux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Pour se plaindre les uns les autres. 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" J'ai mes maux, lui dit-il, et vous avez les vôtres :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Unissons-les, mon frère, ils seront moins affreux.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- Hélas ! dit le perclus, vous ignorez, mon frère, 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Que je ne puis faire un seul pas ; 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Vous-même vous n'y voyez pas : 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bookmarkStart w:id="0" w:name="_GoBack"/>
      <w:bookmarkEnd w:id="0"/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A quoi nous servirait d'unir notre misère ? 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- A quoi ? répond l'aveugle ; écoutez. A nous deux 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Nous possédons le bien à chacun nécessaire : 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J'ai des jambes, et vous des yeux. 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Moi, je vais vous porter ; vous, vous serez mon guide : 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Vos yeux dirigeront mes pas mal assurés ; 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Mes jambes, à leur tour, iront où vous voudrez. 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Ainsi, sans que jamais notre amitié décide 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Qui de nous deux remplit le plus utile emploi, </w:t>
      </w:r>
      <w:r w:rsidRPr="00040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Je marcherai pour vous, vous y verrez pour moi. "</w:t>
      </w:r>
    </w:p>
    <w:p w:rsidR="0022724C" w:rsidRDefault="0022724C"/>
    <w:sectPr w:rsidR="0022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5BE" w:rsidRDefault="00C865BE" w:rsidP="00040819">
      <w:pPr>
        <w:spacing w:after="0" w:line="240" w:lineRule="auto"/>
      </w:pPr>
      <w:r>
        <w:separator/>
      </w:r>
    </w:p>
  </w:endnote>
  <w:endnote w:type="continuationSeparator" w:id="0">
    <w:p w:rsidR="00C865BE" w:rsidRDefault="00C865BE" w:rsidP="0004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5BE" w:rsidRDefault="00C865BE" w:rsidP="00040819">
      <w:pPr>
        <w:spacing w:after="0" w:line="240" w:lineRule="auto"/>
      </w:pPr>
      <w:r>
        <w:separator/>
      </w:r>
    </w:p>
  </w:footnote>
  <w:footnote w:type="continuationSeparator" w:id="0">
    <w:p w:rsidR="00C865BE" w:rsidRDefault="00C865BE" w:rsidP="0004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37CC0"/>
    <w:multiLevelType w:val="multilevel"/>
    <w:tmpl w:val="5CEE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19"/>
    <w:rsid w:val="00040819"/>
    <w:rsid w:val="0022724C"/>
    <w:rsid w:val="00C8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8D391-AC73-4472-8C5F-DE0A2759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0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819"/>
  </w:style>
  <w:style w:type="paragraph" w:styleId="Pieddepage">
    <w:name w:val="footer"/>
    <w:basedOn w:val="Normal"/>
    <w:link w:val="PieddepageCar"/>
    <w:uiPriority w:val="99"/>
    <w:unhideWhenUsed/>
    <w:rsid w:val="00040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esie.webnet.fr/lesgrandsclassiques/poemes/jean_pierre_claris_de_florian/jean_pierre_claris_de_flori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cahen</dc:creator>
  <cp:keywords/>
  <dc:description/>
  <cp:lastModifiedBy>francoise cahen</cp:lastModifiedBy>
  <cp:revision>1</cp:revision>
  <dcterms:created xsi:type="dcterms:W3CDTF">2015-04-06T20:01:00Z</dcterms:created>
  <dcterms:modified xsi:type="dcterms:W3CDTF">2015-04-06T20:01:00Z</dcterms:modified>
</cp:coreProperties>
</file>