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CA" w:rsidRPr="00D656B3" w:rsidRDefault="00D656B3" w:rsidP="00D656B3">
      <w:pPr>
        <w:jc w:val="center"/>
        <w:rPr>
          <w:sz w:val="36"/>
          <w:szCs w:val="36"/>
        </w:rPr>
      </w:pPr>
      <w:bookmarkStart w:id="0" w:name="_GoBack"/>
      <w:bookmarkEnd w:id="0"/>
      <w:r w:rsidRPr="00D656B3">
        <w:rPr>
          <w:sz w:val="36"/>
          <w:szCs w:val="36"/>
        </w:rPr>
        <w:t xml:space="preserve">Dissertation guidée.  Classe de seconde 1. Mme </w:t>
      </w:r>
      <w:proofErr w:type="spellStart"/>
      <w:r w:rsidRPr="00D656B3">
        <w:rPr>
          <w:sz w:val="36"/>
          <w:szCs w:val="36"/>
        </w:rPr>
        <w:t>Cahen</w:t>
      </w:r>
      <w:proofErr w:type="spellEnd"/>
    </w:p>
    <w:p w:rsidR="00D656B3" w:rsidRPr="00D656B3" w:rsidRDefault="00D656B3" w:rsidP="00D656B3">
      <w:pPr>
        <w:pBdr>
          <w:top w:val="single" w:sz="4" w:space="1" w:color="auto"/>
          <w:left w:val="single" w:sz="4" w:space="4" w:color="auto"/>
          <w:bottom w:val="single" w:sz="4" w:space="1" w:color="auto"/>
          <w:right w:val="single" w:sz="4" w:space="4" w:color="auto"/>
        </w:pBdr>
        <w:jc w:val="both"/>
        <w:rPr>
          <w:b/>
          <w:u w:val="single"/>
        </w:rPr>
      </w:pPr>
      <w:r w:rsidRPr="00D656B3">
        <w:rPr>
          <w:b/>
          <w:u w:val="single"/>
        </w:rPr>
        <w:t>Sujet :</w:t>
      </w:r>
    </w:p>
    <w:p w:rsidR="00D656B3" w:rsidRPr="00D656B3" w:rsidRDefault="00D656B3" w:rsidP="00D656B3">
      <w:pPr>
        <w:pBdr>
          <w:top w:val="single" w:sz="4" w:space="1" w:color="auto"/>
          <w:left w:val="single" w:sz="4" w:space="4" w:color="auto"/>
          <w:bottom w:val="single" w:sz="4" w:space="1" w:color="auto"/>
          <w:right w:val="single" w:sz="4" w:space="4" w:color="auto"/>
        </w:pBdr>
        <w:jc w:val="both"/>
        <w:rPr>
          <w:b/>
        </w:rPr>
      </w:pPr>
      <w:r w:rsidRPr="00D656B3">
        <w:rPr>
          <w:b/>
        </w:rPr>
        <w:t>Entre les partisans des Anciens, ceux qui défendaient les Modernes et ceux qui avaient un point de vue plus nuancé, quels auteurs vous semblent avoir défendu le point de vue le plus juste, au XVIIème siècle, dans cette querelle ? Justifiez-vous.</w:t>
      </w:r>
    </w:p>
    <w:p w:rsidR="00D656B3" w:rsidRPr="00D656B3" w:rsidRDefault="00D656B3" w:rsidP="00D656B3">
      <w:pPr>
        <w:pBdr>
          <w:top w:val="single" w:sz="4" w:space="1" w:color="auto"/>
          <w:left w:val="single" w:sz="4" w:space="4" w:color="auto"/>
          <w:bottom w:val="single" w:sz="4" w:space="1" w:color="auto"/>
          <w:right w:val="single" w:sz="4" w:space="4" w:color="auto"/>
        </w:pBdr>
        <w:jc w:val="both"/>
        <w:rPr>
          <w:b/>
        </w:rPr>
      </w:pPr>
    </w:p>
    <w:p w:rsidR="00D656B3" w:rsidRPr="00D656B3" w:rsidRDefault="00D656B3" w:rsidP="00D656B3">
      <w:pPr>
        <w:jc w:val="both"/>
        <w:rPr>
          <w:u w:val="single"/>
        </w:rPr>
      </w:pPr>
      <w:r w:rsidRPr="00D656B3">
        <w:rPr>
          <w:u w:val="single"/>
        </w:rPr>
        <w:t>Introduction </w:t>
      </w:r>
      <w:r>
        <w:rPr>
          <w:u w:val="single"/>
        </w:rPr>
        <w:t xml:space="preserve"> en un seul paragraphe</w:t>
      </w:r>
      <w:r w:rsidRPr="00D656B3">
        <w:rPr>
          <w:u w:val="single"/>
        </w:rPr>
        <w:t>: (3  points)</w:t>
      </w:r>
    </w:p>
    <w:p w:rsidR="00D656B3" w:rsidRDefault="00BE6862" w:rsidP="00D656B3">
      <w:pPr>
        <w:jc w:val="both"/>
      </w:pPr>
      <w:r>
        <w:rPr>
          <w:noProof/>
          <w:lang w:eastAsia="fr-FR"/>
        </w:rPr>
        <mc:AlternateContent>
          <mc:Choice Requires="wps">
            <w:drawing>
              <wp:anchor distT="0" distB="0" distL="114300" distR="114300" simplePos="0" relativeHeight="251659264" behindDoc="0" locked="0" layoutInCell="1" allowOverlap="1" wp14:anchorId="0F19E6B4" wp14:editId="6FB43B77">
                <wp:simplePos x="0" y="0"/>
                <wp:positionH relativeFrom="column">
                  <wp:posOffset>3100705</wp:posOffset>
                </wp:positionH>
                <wp:positionV relativeFrom="paragraph">
                  <wp:posOffset>139700</wp:posOffset>
                </wp:positionV>
                <wp:extent cx="3152775" cy="1609725"/>
                <wp:effectExtent l="0" t="0" r="28575" b="28575"/>
                <wp:wrapNone/>
                <wp:docPr id="1" name="Explosion 1 1"/>
                <wp:cNvGraphicFramePr/>
                <a:graphic xmlns:a="http://schemas.openxmlformats.org/drawingml/2006/main">
                  <a:graphicData uri="http://schemas.microsoft.com/office/word/2010/wordprocessingShape">
                    <wps:wsp>
                      <wps:cNvSpPr/>
                      <wps:spPr>
                        <a:xfrm>
                          <a:off x="0" y="0"/>
                          <a:ext cx="3152775" cy="1609725"/>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rsidR="00BE6862" w:rsidRDefault="00BE6862" w:rsidP="00BE6862">
                            <w:pPr>
                              <w:jc w:val="center"/>
                            </w:pPr>
                            <w:r>
                              <w:t>Lire toutes les instructions avant de se lancer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left:0;text-align:left;margin-left:244.15pt;margin-top:11pt;width:248.2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" fillcolor="white [3201]" strokecolor="#f79646 [3209]" strokeweight="2pt">
                <v:textbox>
                  <w:txbxContent>
                    <w:p w:rsidR="00BE6862" w:rsidRDefault="00BE6862" w:rsidP="00BE6862">
                      <w:pPr>
                        <w:jc w:val="center"/>
                      </w:pPr>
                      <w:r>
                        <w:t>Lire toutes les instructions avant de se lancer !</w:t>
                      </w:r>
                    </w:p>
                  </w:txbxContent>
                </v:textbox>
              </v:shape>
            </w:pict>
          </mc:Fallback>
        </mc:AlternateContent>
      </w:r>
      <w:r w:rsidR="00D656B3">
        <w:t>-Entrée en matière : expliquez globalement ce qu’est la Querelle des Anciens et des Modernes au XVIIème siècle.</w:t>
      </w:r>
    </w:p>
    <w:p w:rsidR="00D656B3" w:rsidRDefault="00D656B3" w:rsidP="00D656B3">
      <w:pPr>
        <w:jc w:val="both"/>
      </w:pPr>
      <w:r>
        <w:t>-Présentez  le sujet lui-même.</w:t>
      </w:r>
    </w:p>
    <w:p w:rsidR="00D656B3" w:rsidRDefault="00D656B3" w:rsidP="00D656B3">
      <w:pPr>
        <w:jc w:val="both"/>
      </w:pPr>
      <w:r>
        <w:t>-Annoncez le plan.</w:t>
      </w:r>
    </w:p>
    <w:p w:rsidR="00DD2124" w:rsidRDefault="00DD2124" w:rsidP="00D656B3">
      <w:pPr>
        <w:jc w:val="both"/>
      </w:pPr>
      <w:r>
        <w:t>(Ne pas dire « je », ne pas donner son avis)</w:t>
      </w:r>
    </w:p>
    <w:p w:rsidR="00D656B3" w:rsidRDefault="00D656B3" w:rsidP="00D656B3">
      <w:pPr>
        <w:jc w:val="both"/>
      </w:pPr>
    </w:p>
    <w:p w:rsidR="00D656B3" w:rsidRPr="00D656B3" w:rsidRDefault="00D656B3" w:rsidP="00D656B3">
      <w:pPr>
        <w:jc w:val="both"/>
        <w:rPr>
          <w:u w:val="single"/>
        </w:rPr>
      </w:pPr>
      <w:r w:rsidRPr="00D656B3">
        <w:rPr>
          <w:u w:val="single"/>
        </w:rPr>
        <w:t>Développement : (4X3=12 points)</w:t>
      </w:r>
    </w:p>
    <w:p w:rsidR="00D656B3" w:rsidRDefault="00D656B3" w:rsidP="00D656B3">
      <w:pPr>
        <w:jc w:val="both"/>
      </w:pPr>
      <w:r>
        <w:t xml:space="preserve">Votre développement </w:t>
      </w:r>
      <w:r w:rsidRPr="002646A5">
        <w:rPr>
          <w:u w:val="single"/>
        </w:rPr>
        <w:t>comportera trois parties</w:t>
      </w:r>
      <w:r>
        <w:t xml:space="preserve"> entre lesquelles vous sauterez une ligne. </w:t>
      </w:r>
    </w:p>
    <w:p w:rsidR="00D656B3" w:rsidRDefault="00D656B3" w:rsidP="00D656B3">
      <w:pPr>
        <w:jc w:val="both"/>
      </w:pPr>
      <w:r>
        <w:t xml:space="preserve">Chacune de ces parties développera l’opinion d’un des trois camps : Les Anciens,  les Modernes, les auteurs plus nuancés…. </w:t>
      </w:r>
    </w:p>
    <w:p w:rsidR="00D656B3" w:rsidRDefault="00D656B3" w:rsidP="00D656B3">
      <w:pPr>
        <w:jc w:val="both"/>
      </w:pPr>
      <w:r>
        <w:t>A l’intérieur de chaque partie, on doit trouver plusieurs arguments</w:t>
      </w:r>
      <w:r w:rsidR="00BE6862">
        <w:t xml:space="preserve"> en faveur de la thèse</w:t>
      </w:r>
      <w:r>
        <w:t> </w:t>
      </w:r>
      <w:r w:rsidR="00BE6862">
        <w:t>défendue</w:t>
      </w:r>
      <w:r>
        <w:t xml:space="preserve">: chacun de ces </w:t>
      </w:r>
      <w:r w:rsidR="002646A5">
        <w:t>arguments devra s’appuyer sur un exemple. (Une citation ou le résumé de ce que pense un auteur précis…) Ces arguments forment des sous-parties, que vous délimiterez en utilisant des alinéas (retraits de 3 carreaux).</w:t>
      </w:r>
    </w:p>
    <w:p w:rsidR="002646A5" w:rsidRDefault="002646A5" w:rsidP="00D656B3">
      <w:pPr>
        <w:jc w:val="both"/>
      </w:pPr>
      <w:r>
        <w:t>Vous n’utiliserez pas de titres, mais des phrases qui rappelleront le but de chaque partie au début de celle-ci</w:t>
      </w:r>
      <w:r w:rsidR="00DD2124">
        <w:t>. A la fin de chaque axe du développement, vous faites également une phrase de bilan, qui fait le lien avec la partie suivante. (</w:t>
      </w:r>
      <w:proofErr w:type="gramStart"/>
      <w:r w:rsidR="00DD2124">
        <w:t>transition</w:t>
      </w:r>
      <w:proofErr w:type="gramEnd"/>
      <w:r w:rsidR="00DD2124">
        <w:t>)</w:t>
      </w:r>
    </w:p>
    <w:p w:rsidR="00DD2124" w:rsidRDefault="00DD2124" w:rsidP="00D656B3">
      <w:pPr>
        <w:jc w:val="both"/>
      </w:pPr>
    </w:p>
    <w:p w:rsidR="002646A5" w:rsidRPr="00DD2124" w:rsidRDefault="00DD2124" w:rsidP="00D656B3">
      <w:pPr>
        <w:jc w:val="both"/>
        <w:rPr>
          <w:u w:val="single"/>
        </w:rPr>
      </w:pPr>
      <w:r w:rsidRPr="00DD2124">
        <w:rPr>
          <w:u w:val="single"/>
        </w:rPr>
        <w:t>Conclusion (3 points) :</w:t>
      </w:r>
    </w:p>
    <w:p w:rsidR="00DD2124" w:rsidRDefault="00DD2124" w:rsidP="00D656B3">
      <w:pPr>
        <w:jc w:val="both"/>
      </w:pPr>
      <w:r>
        <w:t>-Un rappel des thèmes des trois parties développées</w:t>
      </w:r>
    </w:p>
    <w:p w:rsidR="00DD2124" w:rsidRDefault="00DD2124" w:rsidP="00D656B3">
      <w:pPr>
        <w:jc w:val="both"/>
      </w:pPr>
      <w:r>
        <w:t>-Votre avis personnel</w:t>
      </w:r>
    </w:p>
    <w:p w:rsidR="00DD2124" w:rsidRDefault="00DD2124" w:rsidP="00D656B3">
      <w:pPr>
        <w:jc w:val="both"/>
      </w:pPr>
      <w:r>
        <w:t>-finir par une ouverture sur un problème de société actuel qui amène</w:t>
      </w:r>
      <w:r w:rsidR="00024A70">
        <w:t xml:space="preserve"> de nouveau </w:t>
      </w:r>
      <w:r>
        <w:t xml:space="preserve"> un débat entre « Anciens » et « Modernes ».</w:t>
      </w:r>
    </w:p>
    <w:p w:rsidR="00DD2124" w:rsidRDefault="00DD2124" w:rsidP="00D656B3">
      <w:pPr>
        <w:jc w:val="both"/>
      </w:pPr>
      <w:r w:rsidRPr="00DD2124">
        <w:rPr>
          <w:u w:val="single"/>
        </w:rPr>
        <w:t>Orthographe/syntaxe </w:t>
      </w:r>
      <w:r>
        <w:t>: 2 points</w:t>
      </w:r>
      <w:r w:rsidR="002B276D">
        <w:t xml:space="preserve">                             </w:t>
      </w:r>
      <w:r w:rsidR="002B276D" w:rsidRPr="002B276D">
        <w:rPr>
          <w:u w:val="single"/>
        </w:rPr>
        <w:t>Longueur conseillée du devoir :</w:t>
      </w:r>
      <w:r w:rsidR="002B276D">
        <w:t xml:space="preserve"> 3 pages</w:t>
      </w:r>
    </w:p>
    <w:p w:rsidR="00DD2124" w:rsidRDefault="00DD2124" w:rsidP="00D656B3">
      <w:pPr>
        <w:jc w:val="both"/>
      </w:pPr>
    </w:p>
    <w:sectPr w:rsidR="00DD2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B3"/>
    <w:rsid w:val="00024A70"/>
    <w:rsid w:val="002646A5"/>
    <w:rsid w:val="002B276D"/>
    <w:rsid w:val="00AA58CF"/>
    <w:rsid w:val="00BE6862"/>
    <w:rsid w:val="00CF70CA"/>
    <w:rsid w:val="00D656B3"/>
    <w:rsid w:val="00DD21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56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5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Françoise</cp:lastModifiedBy>
  <cp:revision>2</cp:revision>
  <dcterms:created xsi:type="dcterms:W3CDTF">2013-08-23T22:15:00Z</dcterms:created>
  <dcterms:modified xsi:type="dcterms:W3CDTF">2013-08-23T22:15:00Z</dcterms:modified>
</cp:coreProperties>
</file>